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b/>
        </w:rPr>
      </w:pPr>
      <w:r w:rsidRPr="00925D82">
        <w:rPr>
          <w:rFonts w:ascii="Arial" w:hAnsi="Arial" w:cs="Arial"/>
          <w:b/>
        </w:rPr>
        <w:t>Squires Lane Medical Practice</w:t>
      </w:r>
    </w:p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925D82">
            <w:rPr>
              <w:rFonts w:ascii="Arial" w:hAnsi="Arial" w:cs="Arial"/>
              <w:sz w:val="22"/>
              <w:szCs w:val="22"/>
            </w:rPr>
            <w:t>2 Squires Lane</w:t>
          </w:r>
        </w:smartTag>
      </w:smartTag>
    </w:p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sz w:val="22"/>
          <w:szCs w:val="22"/>
        </w:rPr>
      </w:pPr>
      <w:proofErr w:type="spellStart"/>
      <w:r w:rsidRPr="00925D82">
        <w:rPr>
          <w:rFonts w:ascii="Arial" w:hAnsi="Arial" w:cs="Arial"/>
          <w:sz w:val="22"/>
          <w:szCs w:val="22"/>
        </w:rPr>
        <w:t>Finchley</w:t>
      </w:r>
      <w:proofErr w:type="spellEnd"/>
    </w:p>
    <w:p w:rsidR="000E66A2" w:rsidRPr="00925D82" w:rsidRDefault="000E66A2" w:rsidP="003A799C">
      <w:pPr>
        <w:tabs>
          <w:tab w:val="left" w:pos="9923"/>
        </w:tabs>
        <w:ind w:left="426" w:right="473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925D82">
              <w:rPr>
                <w:rFonts w:ascii="Arial" w:hAnsi="Arial" w:cs="Arial"/>
                <w:sz w:val="22"/>
                <w:szCs w:val="22"/>
              </w:rPr>
              <w:t>London</w:t>
            </w:r>
          </w:smartTag>
          <w:r w:rsidRPr="00925D82">
            <w:rPr>
              <w:rFonts w:ascii="Arial" w:hAnsi="Arial" w:cs="Arial"/>
              <w:sz w:val="22"/>
              <w:szCs w:val="22"/>
            </w:rPr>
            <w:t xml:space="preserve">, </w:t>
          </w:r>
          <w:smartTag w:uri="urn:schemas-microsoft-com:office:smarttags" w:element="PostalCode">
            <w:r w:rsidRPr="00925D82">
              <w:rPr>
                <w:rFonts w:ascii="Arial" w:hAnsi="Arial" w:cs="Arial"/>
                <w:sz w:val="22"/>
                <w:szCs w:val="22"/>
              </w:rPr>
              <w:t>N3 2AU</w:t>
            </w:r>
          </w:smartTag>
        </w:smartTag>
      </w:smartTag>
    </w:p>
    <w:p w:rsidR="000E66A2" w:rsidRPr="00925D82" w:rsidRDefault="000E66A2" w:rsidP="003A799C">
      <w:pPr>
        <w:ind w:left="426"/>
        <w:rPr>
          <w:rFonts w:ascii="Arial" w:hAnsi="Arial" w:cs="Arial"/>
          <w:sz w:val="22"/>
          <w:szCs w:val="22"/>
        </w:rPr>
      </w:pPr>
    </w:p>
    <w:p w:rsidR="000E66A2" w:rsidRPr="00925D82" w:rsidRDefault="000E66A2" w:rsidP="003A799C">
      <w:pPr>
        <w:ind w:left="426"/>
        <w:rPr>
          <w:rFonts w:ascii="Arial" w:hAnsi="Arial" w:cs="Arial"/>
          <w:sz w:val="22"/>
          <w:szCs w:val="22"/>
        </w:rPr>
      </w:pPr>
    </w:p>
    <w:p w:rsidR="000E66A2" w:rsidRPr="00925D82" w:rsidRDefault="000E66A2" w:rsidP="003A799C">
      <w:pPr>
        <w:rPr>
          <w:rFonts w:ascii="Arial" w:hAnsi="Arial" w:cs="Arial"/>
          <w:b/>
          <w:u w:val="single"/>
        </w:rPr>
      </w:pPr>
      <w:r w:rsidRPr="00925D82">
        <w:rPr>
          <w:rFonts w:ascii="Arial" w:hAnsi="Arial" w:cs="Arial"/>
          <w:b/>
          <w:u w:val="single"/>
        </w:rPr>
        <w:t>M</w:t>
      </w:r>
      <w:r w:rsidR="00E914EF">
        <w:rPr>
          <w:rFonts w:ascii="Arial" w:hAnsi="Arial" w:cs="Arial"/>
          <w:b/>
          <w:u w:val="single"/>
        </w:rPr>
        <w:t xml:space="preserve">inutes of the </w:t>
      </w:r>
      <w:r w:rsidR="005D5FAF">
        <w:rPr>
          <w:rFonts w:ascii="Arial" w:hAnsi="Arial" w:cs="Arial"/>
          <w:b/>
          <w:u w:val="single"/>
        </w:rPr>
        <w:t>SPRG</w:t>
      </w:r>
      <w:r w:rsidRPr="00925D82">
        <w:rPr>
          <w:rFonts w:ascii="Arial" w:hAnsi="Arial" w:cs="Arial"/>
          <w:b/>
          <w:u w:val="single"/>
        </w:rPr>
        <w:t xml:space="preserve"> Meeting</w:t>
      </w:r>
    </w:p>
    <w:p w:rsidR="000E66A2" w:rsidRPr="00925D82" w:rsidRDefault="000E66A2" w:rsidP="003A799C">
      <w:pPr>
        <w:rPr>
          <w:rFonts w:ascii="Arial" w:hAnsi="Arial" w:cs="Arial"/>
          <w:b/>
          <w:sz w:val="22"/>
          <w:szCs w:val="22"/>
          <w:u w:val="single"/>
        </w:rPr>
      </w:pPr>
    </w:p>
    <w:p w:rsidR="000E66A2" w:rsidRPr="00925D82" w:rsidRDefault="000E66A2" w:rsidP="003A799C">
      <w:pPr>
        <w:rPr>
          <w:rFonts w:ascii="Arial" w:hAnsi="Arial" w:cs="Arial"/>
          <w:b/>
          <w:sz w:val="22"/>
          <w:szCs w:val="22"/>
          <w:u w:val="single"/>
        </w:rPr>
      </w:pP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 xml:space="preserve">Date: </w:t>
      </w:r>
      <w:r w:rsidRPr="00925D82">
        <w:rPr>
          <w:rFonts w:ascii="Arial" w:hAnsi="Arial" w:cs="Arial"/>
          <w:sz w:val="22"/>
          <w:szCs w:val="22"/>
        </w:rPr>
        <w:t>Saturday 19</w:t>
      </w:r>
      <w:r w:rsidRPr="00925D82">
        <w:rPr>
          <w:rFonts w:ascii="Arial" w:hAnsi="Arial" w:cs="Arial"/>
          <w:sz w:val="22"/>
          <w:szCs w:val="22"/>
          <w:vertAlign w:val="superscript"/>
        </w:rPr>
        <w:t>th</w:t>
      </w:r>
      <w:r w:rsidRPr="00925D82">
        <w:rPr>
          <w:rFonts w:ascii="Arial" w:hAnsi="Arial" w:cs="Arial"/>
          <w:sz w:val="22"/>
          <w:szCs w:val="22"/>
        </w:rPr>
        <w:t xml:space="preserve"> October 2013 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>Time:</w:t>
      </w:r>
      <w:r w:rsidRPr="00925D82">
        <w:rPr>
          <w:rFonts w:ascii="Arial" w:hAnsi="Arial" w:cs="Arial"/>
          <w:sz w:val="22"/>
          <w:szCs w:val="22"/>
        </w:rPr>
        <w:t xml:space="preserve"> 10am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>Place:</w:t>
      </w:r>
      <w:r w:rsidRPr="00925D82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925D82">
            <w:rPr>
              <w:rFonts w:ascii="Arial" w:hAnsi="Arial" w:cs="Arial"/>
              <w:sz w:val="22"/>
              <w:szCs w:val="22"/>
            </w:rPr>
            <w:t>Squires Lane</w:t>
          </w:r>
        </w:smartTag>
      </w:smartTag>
      <w:r w:rsidRPr="00925D82">
        <w:rPr>
          <w:rFonts w:ascii="Arial" w:hAnsi="Arial" w:cs="Arial"/>
          <w:sz w:val="22"/>
          <w:szCs w:val="22"/>
        </w:rPr>
        <w:t xml:space="preserve"> Medical Practice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</w:p>
    <w:p w:rsidR="000E66A2" w:rsidRPr="00925D82" w:rsidRDefault="000E66A2" w:rsidP="003A799C">
      <w:pPr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 xml:space="preserve">Attendees: 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Debbie Harris (DH) – Development Manager</w:t>
      </w:r>
    </w:p>
    <w:p w:rsidR="000E66A2" w:rsidRPr="00925D82" w:rsidRDefault="00512004" w:rsidP="003A79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Misha Mydlova (MM) – </w:t>
      </w:r>
      <w:r w:rsidR="000E66A2" w:rsidRPr="00925D82">
        <w:rPr>
          <w:rFonts w:ascii="Arial" w:hAnsi="Arial" w:cs="Arial"/>
          <w:sz w:val="22"/>
          <w:szCs w:val="22"/>
        </w:rPr>
        <w:t xml:space="preserve">Practice Manager 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Patient</w:t>
      </w:r>
      <w:r w:rsidR="005120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004">
        <w:rPr>
          <w:rFonts w:ascii="Arial" w:hAnsi="Arial" w:cs="Arial"/>
          <w:sz w:val="22"/>
          <w:szCs w:val="22"/>
        </w:rPr>
        <w:t>Mr</w:t>
      </w:r>
      <w:proofErr w:type="spellEnd"/>
      <w:r w:rsidR="00512004">
        <w:rPr>
          <w:rFonts w:ascii="Arial" w:hAnsi="Arial" w:cs="Arial"/>
          <w:sz w:val="22"/>
          <w:szCs w:val="22"/>
        </w:rPr>
        <w:t xml:space="preserve"> HC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Patient</w:t>
      </w:r>
      <w:r w:rsidR="005120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004">
        <w:rPr>
          <w:rFonts w:ascii="Arial" w:hAnsi="Arial" w:cs="Arial"/>
          <w:sz w:val="22"/>
          <w:szCs w:val="22"/>
        </w:rPr>
        <w:t>Mr</w:t>
      </w:r>
      <w:proofErr w:type="spellEnd"/>
      <w:r w:rsidR="00512004">
        <w:rPr>
          <w:rFonts w:ascii="Arial" w:hAnsi="Arial" w:cs="Arial"/>
          <w:sz w:val="22"/>
          <w:szCs w:val="22"/>
        </w:rPr>
        <w:t xml:space="preserve"> AJ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Patient</w:t>
      </w:r>
      <w:r w:rsidR="005120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004">
        <w:rPr>
          <w:rFonts w:ascii="Arial" w:hAnsi="Arial" w:cs="Arial"/>
          <w:sz w:val="22"/>
          <w:szCs w:val="22"/>
        </w:rPr>
        <w:t>Mrs</w:t>
      </w:r>
      <w:proofErr w:type="spellEnd"/>
      <w:r w:rsidR="00512004">
        <w:rPr>
          <w:rFonts w:ascii="Arial" w:hAnsi="Arial" w:cs="Arial"/>
          <w:sz w:val="22"/>
          <w:szCs w:val="22"/>
        </w:rPr>
        <w:t xml:space="preserve"> MD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Patient</w:t>
      </w:r>
      <w:r w:rsidR="0051200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2004">
        <w:rPr>
          <w:rFonts w:ascii="Arial" w:hAnsi="Arial" w:cs="Arial"/>
          <w:sz w:val="22"/>
          <w:szCs w:val="22"/>
        </w:rPr>
        <w:t>Mrs</w:t>
      </w:r>
      <w:proofErr w:type="spellEnd"/>
      <w:r w:rsidR="00512004">
        <w:rPr>
          <w:rFonts w:ascii="Arial" w:hAnsi="Arial" w:cs="Arial"/>
          <w:sz w:val="22"/>
          <w:szCs w:val="22"/>
        </w:rPr>
        <w:t xml:space="preserve"> JA</w:t>
      </w: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</w:p>
    <w:p w:rsidR="000E66A2" w:rsidRPr="00925D82" w:rsidRDefault="000E66A2" w:rsidP="003A799C">
      <w:pPr>
        <w:rPr>
          <w:rFonts w:ascii="Arial" w:hAnsi="Arial" w:cs="Arial"/>
          <w:sz w:val="22"/>
          <w:szCs w:val="22"/>
        </w:rPr>
      </w:pPr>
    </w:p>
    <w:p w:rsidR="000E66A2" w:rsidRPr="00925D82" w:rsidRDefault="000E66A2" w:rsidP="003A799C">
      <w:pPr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 xml:space="preserve">Opening of the meeting: </w:t>
      </w:r>
    </w:p>
    <w:p w:rsidR="000E66A2" w:rsidRPr="00925D82" w:rsidRDefault="000E66A2" w:rsidP="006A0188">
      <w:pPr>
        <w:rPr>
          <w:rFonts w:ascii="Arial" w:hAnsi="Arial" w:cs="Arial"/>
          <w:sz w:val="22"/>
          <w:szCs w:val="22"/>
          <w:lang w:val="en-GB"/>
        </w:rPr>
      </w:pPr>
      <w:r w:rsidRPr="00925D82">
        <w:rPr>
          <w:rFonts w:ascii="Arial" w:hAnsi="Arial" w:cs="Arial"/>
          <w:sz w:val="22"/>
          <w:szCs w:val="22"/>
        </w:rPr>
        <w:t xml:space="preserve">The meeting started with a short introduction of all the attendees. Debbie Harris (DH) then explained the main reasons and purposes </w:t>
      </w:r>
      <w:r w:rsidR="005D5FAF">
        <w:rPr>
          <w:rFonts w:ascii="Arial" w:hAnsi="Arial" w:cs="Arial"/>
          <w:sz w:val="22"/>
          <w:szCs w:val="22"/>
        </w:rPr>
        <w:t>of Squires</w:t>
      </w:r>
      <w:r w:rsidRPr="00925D82">
        <w:rPr>
          <w:rFonts w:ascii="Arial" w:hAnsi="Arial" w:cs="Arial"/>
          <w:sz w:val="22"/>
          <w:szCs w:val="22"/>
        </w:rPr>
        <w:t xml:space="preserve"> Patient </w:t>
      </w:r>
      <w:r w:rsidR="005D5FAF">
        <w:rPr>
          <w:rFonts w:ascii="Arial" w:hAnsi="Arial" w:cs="Arial"/>
          <w:sz w:val="22"/>
          <w:szCs w:val="22"/>
        </w:rPr>
        <w:t>Reference</w:t>
      </w:r>
      <w:r w:rsidRPr="00925D82">
        <w:rPr>
          <w:rFonts w:ascii="Arial" w:hAnsi="Arial" w:cs="Arial"/>
          <w:sz w:val="22"/>
          <w:szCs w:val="22"/>
        </w:rPr>
        <w:t xml:space="preserve"> Group (</w:t>
      </w:r>
      <w:r w:rsidR="005D5FAF">
        <w:rPr>
          <w:rFonts w:ascii="Arial" w:hAnsi="Arial" w:cs="Arial"/>
          <w:sz w:val="22"/>
          <w:szCs w:val="22"/>
        </w:rPr>
        <w:t>SPRG</w:t>
      </w:r>
      <w:r w:rsidRPr="00925D82">
        <w:rPr>
          <w:rFonts w:ascii="Arial" w:hAnsi="Arial" w:cs="Arial"/>
          <w:sz w:val="22"/>
          <w:szCs w:val="22"/>
        </w:rPr>
        <w:t xml:space="preserve">) and that the key objective is to </w:t>
      </w:r>
      <w:r w:rsidRPr="00925D82">
        <w:rPr>
          <w:rFonts w:ascii="Arial" w:hAnsi="Arial" w:cs="Arial"/>
          <w:sz w:val="22"/>
          <w:szCs w:val="22"/>
          <w:lang w:val="en-GB"/>
        </w:rPr>
        <w:t>ensure that pat</w:t>
      </w:r>
      <w:r>
        <w:rPr>
          <w:rFonts w:ascii="Arial" w:hAnsi="Arial" w:cs="Arial"/>
          <w:sz w:val="22"/>
          <w:szCs w:val="22"/>
          <w:lang w:val="en-GB"/>
        </w:rPr>
        <w:t>ients are involved in decisions</w:t>
      </w:r>
      <w:r w:rsidRPr="00925D82">
        <w:rPr>
          <w:rFonts w:ascii="Arial" w:hAnsi="Arial" w:cs="Arial"/>
          <w:sz w:val="22"/>
          <w:szCs w:val="22"/>
          <w:lang w:val="en-GB"/>
        </w:rPr>
        <w:t xml:space="preserve"> and </w:t>
      </w:r>
      <w:r>
        <w:rPr>
          <w:rFonts w:ascii="Arial" w:hAnsi="Arial" w:cs="Arial"/>
          <w:sz w:val="22"/>
          <w:szCs w:val="22"/>
          <w:lang w:val="en-GB"/>
        </w:rPr>
        <w:t xml:space="preserve">helps to ensure a high </w:t>
      </w:r>
      <w:r w:rsidRPr="00925D82">
        <w:rPr>
          <w:rFonts w:ascii="Arial" w:hAnsi="Arial" w:cs="Arial"/>
          <w:sz w:val="22"/>
          <w:szCs w:val="22"/>
          <w:lang w:val="en-GB"/>
        </w:rPr>
        <w:t>quality of services provided</w:t>
      </w:r>
      <w:r>
        <w:rPr>
          <w:rFonts w:ascii="Arial" w:hAnsi="Arial" w:cs="Arial"/>
          <w:sz w:val="22"/>
          <w:szCs w:val="22"/>
          <w:lang w:val="en-GB"/>
        </w:rPr>
        <w:t xml:space="preserve"> at the population registered at the practice.</w:t>
      </w:r>
    </w:p>
    <w:p w:rsidR="000E66A2" w:rsidRPr="00925D82" w:rsidRDefault="000E66A2" w:rsidP="006A0188">
      <w:pPr>
        <w:rPr>
          <w:rFonts w:ascii="Arial" w:hAnsi="Arial" w:cs="Arial"/>
          <w:sz w:val="22"/>
          <w:szCs w:val="22"/>
          <w:lang w:val="en-GB"/>
        </w:rPr>
      </w:pPr>
    </w:p>
    <w:p w:rsidR="000E66A2" w:rsidRPr="00925D82" w:rsidRDefault="000E66A2" w:rsidP="006A0188">
      <w:pPr>
        <w:rPr>
          <w:rFonts w:ascii="Arial" w:hAnsi="Arial" w:cs="Arial"/>
          <w:b/>
          <w:sz w:val="22"/>
          <w:szCs w:val="22"/>
          <w:lang w:val="en-GB"/>
        </w:rPr>
      </w:pPr>
      <w:r w:rsidRPr="00925D82">
        <w:rPr>
          <w:rFonts w:ascii="Arial" w:hAnsi="Arial" w:cs="Arial"/>
          <w:b/>
          <w:sz w:val="22"/>
          <w:szCs w:val="22"/>
          <w:lang w:val="en-GB"/>
        </w:rPr>
        <w:t xml:space="preserve">Agenda: </w:t>
      </w:r>
    </w:p>
    <w:p w:rsidR="000E66A2" w:rsidRPr="00925D82" w:rsidRDefault="000E66A2" w:rsidP="009D64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explore the main priorities of the </w:t>
      </w:r>
      <w:r w:rsidR="005D5FAF">
        <w:rPr>
          <w:rFonts w:ascii="Arial" w:hAnsi="Arial" w:cs="Arial"/>
          <w:sz w:val="22"/>
          <w:szCs w:val="22"/>
        </w:rPr>
        <w:t>SPRG</w:t>
      </w:r>
      <w:r>
        <w:rPr>
          <w:rFonts w:ascii="Arial" w:hAnsi="Arial" w:cs="Arial"/>
          <w:sz w:val="22"/>
          <w:szCs w:val="22"/>
        </w:rPr>
        <w:t>.</w:t>
      </w:r>
    </w:p>
    <w:p w:rsidR="000E66A2" w:rsidRPr="00925D82" w:rsidRDefault="000E66A2" w:rsidP="009D64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 xml:space="preserve">To understand and explain the main purposes of the </w:t>
      </w:r>
      <w:r w:rsidR="005D5FAF">
        <w:rPr>
          <w:rFonts w:ascii="Arial" w:hAnsi="Arial" w:cs="Arial"/>
          <w:sz w:val="22"/>
          <w:szCs w:val="22"/>
        </w:rPr>
        <w:t>SPRG</w:t>
      </w:r>
      <w:r w:rsidRPr="00925D82">
        <w:rPr>
          <w:rFonts w:ascii="Arial" w:hAnsi="Arial" w:cs="Arial"/>
          <w:sz w:val="22"/>
          <w:szCs w:val="22"/>
        </w:rPr>
        <w:t xml:space="preserve"> at </w:t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 w:rsidRPr="00925D82">
              <w:rPr>
                <w:rFonts w:ascii="Arial" w:hAnsi="Arial" w:cs="Arial"/>
                <w:sz w:val="22"/>
                <w:szCs w:val="22"/>
              </w:rPr>
              <w:t>Squires Lane</w:t>
            </w:r>
          </w:smartTag>
        </w:smartTag>
      </w:smartTag>
      <w:r w:rsidRPr="00925D82">
        <w:rPr>
          <w:rFonts w:ascii="Arial" w:hAnsi="Arial" w:cs="Arial"/>
          <w:sz w:val="22"/>
          <w:szCs w:val="22"/>
        </w:rPr>
        <w:t>.</w:t>
      </w:r>
    </w:p>
    <w:p w:rsidR="000E66A2" w:rsidRPr="00925D82" w:rsidRDefault="000E66A2" w:rsidP="009D64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To develop a structure that gains the views of patients and enables the practice to obtain feedback from the practice population.</w:t>
      </w:r>
    </w:p>
    <w:p w:rsidR="000E66A2" w:rsidRPr="00925D82" w:rsidRDefault="000E66A2" w:rsidP="009D64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 xml:space="preserve">To establish a regular survey which would collate patients views continuously. </w:t>
      </w:r>
    </w:p>
    <w:p w:rsidR="000E66A2" w:rsidRPr="00925D82" w:rsidRDefault="000E66A2" w:rsidP="009D64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To prepare</w:t>
      </w:r>
      <w:r>
        <w:rPr>
          <w:rFonts w:ascii="Arial" w:hAnsi="Arial" w:cs="Arial"/>
          <w:sz w:val="22"/>
          <w:szCs w:val="22"/>
        </w:rPr>
        <w:t xml:space="preserve"> and agree an action plan so that</w:t>
      </w:r>
      <w:r w:rsidRPr="00925D82">
        <w:rPr>
          <w:rFonts w:ascii="Arial" w:hAnsi="Arial" w:cs="Arial"/>
          <w:sz w:val="22"/>
          <w:szCs w:val="22"/>
        </w:rPr>
        <w:t xml:space="preserve"> all necessary changes are eventually implemented accordingly.</w:t>
      </w:r>
    </w:p>
    <w:p w:rsidR="000E66A2" w:rsidRPr="00925D82" w:rsidRDefault="000E66A2" w:rsidP="009D64F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 xml:space="preserve">To set up an effective communication pathway between the </w:t>
      </w:r>
      <w:r w:rsidR="005D5FAF">
        <w:rPr>
          <w:rFonts w:ascii="Arial" w:hAnsi="Arial" w:cs="Arial"/>
          <w:sz w:val="22"/>
          <w:szCs w:val="22"/>
        </w:rPr>
        <w:t>SPRG</w:t>
      </w:r>
      <w:r w:rsidRPr="00925D82">
        <w:rPr>
          <w:rFonts w:ascii="Arial" w:hAnsi="Arial" w:cs="Arial"/>
          <w:sz w:val="22"/>
          <w:szCs w:val="22"/>
        </w:rPr>
        <w:t xml:space="preserve"> (representing patients) and the Development Manager (representing practice).</w:t>
      </w:r>
    </w:p>
    <w:p w:rsidR="000E66A2" w:rsidRPr="00925D82" w:rsidRDefault="000E66A2" w:rsidP="00D0011E">
      <w:pPr>
        <w:pStyle w:val="ListParagraph"/>
        <w:rPr>
          <w:rFonts w:ascii="Arial" w:hAnsi="Arial" w:cs="Arial"/>
          <w:sz w:val="22"/>
          <w:szCs w:val="22"/>
        </w:rPr>
      </w:pPr>
    </w:p>
    <w:p w:rsidR="000E66A2" w:rsidRPr="00925D82" w:rsidRDefault="000E66A2" w:rsidP="006B470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b/>
          <w:sz w:val="22"/>
          <w:szCs w:val="22"/>
        </w:rPr>
        <w:t>Principal points discussed &amp; decisions taken:</w:t>
      </w:r>
    </w:p>
    <w:p w:rsidR="000E66A2" w:rsidRPr="002A15F3" w:rsidRDefault="000E66A2" w:rsidP="00120AF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DH pointed out that there</w:t>
      </w:r>
      <w:r>
        <w:rPr>
          <w:rFonts w:ascii="Arial" w:hAnsi="Arial" w:cs="Arial"/>
          <w:sz w:val="22"/>
          <w:szCs w:val="22"/>
        </w:rPr>
        <w:t xml:space="preserve"> three main areas where the initial questionnaire has highlighted possible areas of improvement.</w:t>
      </w:r>
    </w:p>
    <w:p w:rsidR="000E66A2" w:rsidRPr="00925D82" w:rsidRDefault="000E66A2" w:rsidP="002A15F3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E66A2" w:rsidRPr="00925D82" w:rsidRDefault="000E66A2" w:rsidP="007B714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418" w:hanging="338"/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Appointment procedure (action: we are in the process of monitoring and improving the present system).</w:t>
      </w:r>
    </w:p>
    <w:p w:rsidR="000E66A2" w:rsidRPr="00925D82" w:rsidRDefault="000E66A2" w:rsidP="00120AF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 xml:space="preserve">Practice premises </w:t>
      </w:r>
      <w:r>
        <w:rPr>
          <w:rFonts w:ascii="Arial" w:hAnsi="Arial" w:cs="Arial"/>
          <w:sz w:val="22"/>
          <w:szCs w:val="22"/>
        </w:rPr>
        <w:t xml:space="preserve">(action: practice is in the process of discussing a potential move to new premises, </w:t>
      </w:r>
      <w:proofErr w:type="spellStart"/>
      <w:r>
        <w:rPr>
          <w:rFonts w:ascii="Arial" w:hAnsi="Arial" w:cs="Arial"/>
          <w:sz w:val="22"/>
          <w:szCs w:val="22"/>
        </w:rPr>
        <w:t>Finchley</w:t>
      </w:r>
      <w:proofErr w:type="spellEnd"/>
      <w:r>
        <w:rPr>
          <w:rFonts w:ascii="Arial" w:hAnsi="Arial" w:cs="Arial"/>
          <w:sz w:val="22"/>
          <w:szCs w:val="22"/>
        </w:rPr>
        <w:t xml:space="preserve"> Memorial,</w:t>
      </w:r>
      <w:r w:rsidRPr="00925D82">
        <w:rPr>
          <w:rFonts w:ascii="Arial" w:hAnsi="Arial" w:cs="Arial"/>
          <w:sz w:val="22"/>
          <w:szCs w:val="22"/>
        </w:rPr>
        <w:t xml:space="preserve"> as the present building is not compliant</w:t>
      </w:r>
      <w:r>
        <w:rPr>
          <w:rFonts w:ascii="Arial" w:hAnsi="Arial" w:cs="Arial"/>
          <w:sz w:val="22"/>
          <w:szCs w:val="22"/>
        </w:rPr>
        <w:t xml:space="preserve"> to the requirements</w:t>
      </w:r>
      <w:r w:rsidRPr="00925D82">
        <w:rPr>
          <w:rFonts w:ascii="Arial" w:hAnsi="Arial" w:cs="Arial"/>
          <w:sz w:val="22"/>
          <w:szCs w:val="22"/>
        </w:rPr>
        <w:t>).</w:t>
      </w:r>
    </w:p>
    <w:p w:rsidR="000E66A2" w:rsidRPr="000E738B" w:rsidRDefault="00CC0CBD" w:rsidP="000E738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Reception Staff Development</w:t>
      </w:r>
      <w:r w:rsidR="00176ED0" w:rsidRPr="00925D82">
        <w:rPr>
          <w:rFonts w:ascii="Arial" w:hAnsi="Arial" w:cs="Arial"/>
          <w:sz w:val="22"/>
          <w:szCs w:val="22"/>
        </w:rPr>
        <w:t xml:space="preserve"> </w:t>
      </w:r>
      <w:r w:rsidR="000E66A2" w:rsidRPr="00925D82">
        <w:rPr>
          <w:rFonts w:ascii="Arial" w:hAnsi="Arial" w:cs="Arial"/>
          <w:sz w:val="22"/>
          <w:szCs w:val="22"/>
        </w:rPr>
        <w:t>(action: we are recruiting and training the new reception staff to improve the present situation).</w:t>
      </w:r>
    </w:p>
    <w:p w:rsidR="000E66A2" w:rsidRPr="000E738B" w:rsidRDefault="000E66A2" w:rsidP="000E738B">
      <w:pPr>
        <w:pStyle w:val="ListParagraph"/>
        <w:autoSpaceDE w:val="0"/>
        <w:autoSpaceDN w:val="0"/>
        <w:adjustRightInd w:val="0"/>
        <w:ind w:left="1440"/>
        <w:rPr>
          <w:rFonts w:ascii="Arial" w:hAnsi="Arial" w:cs="Arial"/>
          <w:b/>
          <w:sz w:val="22"/>
          <w:szCs w:val="22"/>
        </w:rPr>
      </w:pPr>
    </w:p>
    <w:p w:rsidR="000E66A2" w:rsidRPr="002A15F3" w:rsidRDefault="000E66A2" w:rsidP="005719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lastRenderedPageBreak/>
        <w:t>HC expresse</w:t>
      </w:r>
      <w:r w:rsidR="00C75C6F">
        <w:rPr>
          <w:rFonts w:ascii="Arial" w:hAnsi="Arial" w:cs="Arial"/>
          <w:sz w:val="22"/>
          <w:szCs w:val="22"/>
        </w:rPr>
        <w:t>d his concern in regards to in</w:t>
      </w:r>
      <w:r w:rsidRPr="00925D82">
        <w:rPr>
          <w:rFonts w:ascii="Arial" w:hAnsi="Arial" w:cs="Arial"/>
          <w:sz w:val="22"/>
          <w:szCs w:val="22"/>
        </w:rPr>
        <w:t>adequate number of extended hours offered per week (action: DH explained that according to the present practice list size, surgery is offering an adequate number of extended hours).</w:t>
      </w:r>
    </w:p>
    <w:p w:rsidR="000E66A2" w:rsidRPr="00925D82" w:rsidRDefault="000E66A2" w:rsidP="002A15F3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E66A2" w:rsidRPr="002A15F3" w:rsidRDefault="000E66A2" w:rsidP="005719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JA pointed out that there are not enough available appointments for the patients at the moment and that she can’t often see the doctor when she needs to (action: appointment procedure is at the moment in the proc</w:t>
      </w:r>
      <w:bookmarkStart w:id="0" w:name="_GoBack"/>
      <w:bookmarkEnd w:id="0"/>
      <w:r w:rsidRPr="00925D82">
        <w:rPr>
          <w:rFonts w:ascii="Arial" w:hAnsi="Arial" w:cs="Arial"/>
          <w:sz w:val="22"/>
          <w:szCs w:val="22"/>
        </w:rPr>
        <w:t>ess of monitoring and it should improve in the coming future. DH also explained how the appointment system works in general).</w:t>
      </w:r>
    </w:p>
    <w:p w:rsidR="000E66A2" w:rsidRPr="002A15F3" w:rsidRDefault="000E66A2" w:rsidP="002A15F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E66A2" w:rsidRDefault="000E66A2" w:rsidP="003704C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AJ explained that he is happy with the practice in general but expressed his concerns abo</w:t>
      </w:r>
      <w:r>
        <w:rPr>
          <w:rFonts w:ascii="Arial" w:hAnsi="Arial" w:cs="Arial"/>
          <w:sz w:val="22"/>
          <w:szCs w:val="22"/>
        </w:rPr>
        <w:t xml:space="preserve">ut how is the practice communicates change and </w:t>
      </w:r>
      <w:r w:rsidRPr="00925D82">
        <w:rPr>
          <w:rFonts w:ascii="Arial" w:hAnsi="Arial" w:cs="Arial"/>
          <w:sz w:val="22"/>
          <w:szCs w:val="22"/>
        </w:rPr>
        <w:t xml:space="preserve">the new changes in NHS England and how could we improved the communication between the practice and the patients (action: DH </w:t>
      </w:r>
      <w:r>
        <w:rPr>
          <w:rFonts w:ascii="Arial" w:hAnsi="Arial" w:cs="Arial"/>
          <w:sz w:val="22"/>
          <w:szCs w:val="22"/>
        </w:rPr>
        <w:t>confirmed that she has been</w:t>
      </w:r>
      <w:r w:rsidRPr="00925D82">
        <w:rPr>
          <w:rFonts w:ascii="Arial" w:hAnsi="Arial" w:cs="Arial"/>
          <w:sz w:val="22"/>
          <w:szCs w:val="22"/>
        </w:rPr>
        <w:t xml:space="preserve"> appointed by the practice since June 2013 and for the next 6 months to insure development and improvement in the coming future). </w:t>
      </w:r>
    </w:p>
    <w:p w:rsidR="000E66A2" w:rsidRPr="002A15F3" w:rsidRDefault="000E66A2" w:rsidP="002A15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6A2" w:rsidRDefault="000E66A2" w:rsidP="005719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>MD said that to this date she is happy with the practice and so far didn’t come across with any major issues.</w:t>
      </w:r>
    </w:p>
    <w:p w:rsidR="000E66A2" w:rsidRPr="002A15F3" w:rsidRDefault="000E66A2" w:rsidP="002A15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6A2" w:rsidRDefault="000E66A2" w:rsidP="005719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 xml:space="preserve">DH went through the present “Improving the practice” Questionnaire (action: </w:t>
      </w:r>
      <w:r>
        <w:rPr>
          <w:rFonts w:ascii="Arial" w:hAnsi="Arial" w:cs="Arial"/>
          <w:sz w:val="22"/>
          <w:szCs w:val="22"/>
        </w:rPr>
        <w:t>as some of the questions may not be</w:t>
      </w:r>
      <w:r w:rsidRPr="00925D82">
        <w:rPr>
          <w:rFonts w:ascii="Arial" w:hAnsi="Arial" w:cs="Arial"/>
          <w:sz w:val="22"/>
          <w:szCs w:val="22"/>
        </w:rPr>
        <w:t xml:space="preserve"> relevant to the pract</w:t>
      </w:r>
      <w:r>
        <w:rPr>
          <w:rFonts w:ascii="Arial" w:hAnsi="Arial" w:cs="Arial"/>
          <w:sz w:val="22"/>
          <w:szCs w:val="22"/>
        </w:rPr>
        <w:t xml:space="preserve">ice and some should be added on based on the priorities of the practice.  </w:t>
      </w:r>
      <w:r w:rsidRPr="00925D82">
        <w:rPr>
          <w:rFonts w:ascii="Arial" w:hAnsi="Arial" w:cs="Arial"/>
          <w:sz w:val="22"/>
          <w:szCs w:val="22"/>
        </w:rPr>
        <w:t>JA volunteered to help with the Questionnaire improvement. MM will be in touch with JA and will arrange a date when JA could come to the practice and hand out the Questionnaire to the patients and also take some feedback from patients so we can amen</w:t>
      </w:r>
      <w:r>
        <w:rPr>
          <w:rFonts w:ascii="Arial" w:hAnsi="Arial" w:cs="Arial"/>
          <w:sz w:val="22"/>
          <w:szCs w:val="22"/>
        </w:rPr>
        <w:t>d the Questionnaire accordingly and decide the key priorities.</w:t>
      </w:r>
    </w:p>
    <w:p w:rsidR="000E66A2" w:rsidRPr="002A15F3" w:rsidRDefault="000E66A2" w:rsidP="002A15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6A2" w:rsidRPr="00925D82" w:rsidRDefault="000E66A2" w:rsidP="005719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5D82">
        <w:rPr>
          <w:rFonts w:ascii="Arial" w:hAnsi="Arial" w:cs="Arial"/>
          <w:sz w:val="22"/>
          <w:szCs w:val="22"/>
        </w:rPr>
        <w:t xml:space="preserve">DH also said that ongoing we have to insure that our </w:t>
      </w:r>
      <w:r w:rsidR="005D5FAF">
        <w:rPr>
          <w:rFonts w:ascii="Arial" w:hAnsi="Arial" w:cs="Arial"/>
          <w:sz w:val="22"/>
          <w:szCs w:val="22"/>
        </w:rPr>
        <w:t>SPRG</w:t>
      </w:r>
      <w:r w:rsidRPr="00925D82">
        <w:rPr>
          <w:rFonts w:ascii="Arial" w:hAnsi="Arial" w:cs="Arial"/>
          <w:sz w:val="22"/>
          <w:szCs w:val="22"/>
        </w:rPr>
        <w:t xml:space="preserve"> represents the practic</w:t>
      </w:r>
      <w:r>
        <w:rPr>
          <w:rFonts w:ascii="Arial" w:hAnsi="Arial" w:cs="Arial"/>
          <w:sz w:val="22"/>
          <w:szCs w:val="22"/>
        </w:rPr>
        <w:t>e population</w:t>
      </w:r>
      <w:r w:rsidRPr="00925D82">
        <w:rPr>
          <w:rFonts w:ascii="Arial" w:hAnsi="Arial" w:cs="Arial"/>
          <w:sz w:val="22"/>
          <w:szCs w:val="22"/>
        </w:rPr>
        <w:t>. DH asked the present patients what we could do in the future to improve this (action: to advertise in the local paper, to arrange the events which would involve the whole family, to communicate more by the email, text and the website).</w:t>
      </w:r>
    </w:p>
    <w:p w:rsidR="000E66A2" w:rsidRPr="00925D82" w:rsidRDefault="000E66A2" w:rsidP="005719E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DH said that we need to decide on the constitution of the </w:t>
      </w:r>
      <w:r w:rsidR="005D5FAF">
        <w:rPr>
          <w:rFonts w:ascii="Arial" w:hAnsi="Arial" w:cs="Arial"/>
          <w:sz w:val="22"/>
          <w:szCs w:val="22"/>
        </w:rPr>
        <w:t>SPRG</w:t>
      </w:r>
      <w:r>
        <w:rPr>
          <w:rFonts w:ascii="Arial" w:hAnsi="Arial" w:cs="Arial"/>
          <w:sz w:val="22"/>
          <w:szCs w:val="22"/>
        </w:rPr>
        <w:t>, draft constitution to be circulated.</w:t>
      </w:r>
    </w:p>
    <w:p w:rsidR="000E66A2" w:rsidRPr="00925D82" w:rsidRDefault="000E66A2" w:rsidP="003704C0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E66A2" w:rsidRPr="00925D82" w:rsidRDefault="000E66A2" w:rsidP="006B47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925D82">
        <w:rPr>
          <w:rFonts w:ascii="Arial" w:hAnsi="Arial" w:cs="Arial"/>
          <w:sz w:val="22"/>
          <w:szCs w:val="22"/>
          <w:lang w:val="en-GB"/>
        </w:rPr>
        <w:t xml:space="preserve">All attendees confirmed their preferred </w:t>
      </w:r>
      <w:r w:rsidR="00512004">
        <w:rPr>
          <w:rFonts w:ascii="Arial" w:hAnsi="Arial" w:cs="Arial"/>
          <w:sz w:val="22"/>
          <w:szCs w:val="22"/>
          <w:lang w:val="en-GB"/>
        </w:rPr>
        <w:t>way of communication.</w:t>
      </w:r>
    </w:p>
    <w:p w:rsidR="000E66A2" w:rsidRPr="00925D82" w:rsidRDefault="000E66A2" w:rsidP="006B47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0E66A2" w:rsidRPr="00925D82" w:rsidRDefault="000E66A2" w:rsidP="006B47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  <w:r w:rsidRPr="00925D82">
        <w:rPr>
          <w:rFonts w:ascii="Arial" w:hAnsi="Arial" w:cs="Arial"/>
          <w:sz w:val="22"/>
          <w:szCs w:val="22"/>
          <w:lang w:val="en-GB"/>
        </w:rPr>
        <w:t xml:space="preserve">It has </w:t>
      </w:r>
      <w:r>
        <w:rPr>
          <w:rFonts w:ascii="Arial" w:hAnsi="Arial" w:cs="Arial"/>
          <w:sz w:val="22"/>
          <w:szCs w:val="22"/>
          <w:lang w:val="en-GB"/>
        </w:rPr>
        <w:t>also been</w:t>
      </w:r>
      <w:r w:rsidRPr="00925D82">
        <w:rPr>
          <w:rFonts w:ascii="Arial" w:hAnsi="Arial" w:cs="Arial"/>
          <w:sz w:val="22"/>
          <w:szCs w:val="22"/>
          <w:lang w:val="en-GB"/>
        </w:rPr>
        <w:t xml:space="preserve"> agreed that all attendees will receive a minutes from this meeting in the near future.</w:t>
      </w:r>
    </w:p>
    <w:p w:rsidR="000E66A2" w:rsidRPr="00925D82" w:rsidRDefault="000E66A2" w:rsidP="006B470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:rsidR="000E66A2" w:rsidRPr="00925D82" w:rsidRDefault="000E66A2" w:rsidP="006B470E">
      <w:pPr>
        <w:rPr>
          <w:rFonts w:ascii="Arial" w:hAnsi="Arial" w:cs="Arial"/>
          <w:b/>
          <w:sz w:val="22"/>
          <w:szCs w:val="22"/>
          <w:lang w:val="en-GB"/>
        </w:rPr>
      </w:pPr>
      <w:r w:rsidRPr="00925D82">
        <w:rPr>
          <w:rFonts w:ascii="Arial" w:hAnsi="Arial" w:cs="Arial"/>
          <w:b/>
          <w:sz w:val="22"/>
          <w:szCs w:val="22"/>
          <w:lang w:val="en-GB"/>
        </w:rPr>
        <w:t xml:space="preserve">Next meeting scheduled on: </w:t>
      </w:r>
    </w:p>
    <w:p w:rsidR="00512004" w:rsidRPr="00925D82" w:rsidRDefault="00512004" w:rsidP="006B470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Wednesday 05/03/14</w:t>
      </w:r>
    </w:p>
    <w:p w:rsidR="000E66A2" w:rsidRPr="00925D82" w:rsidRDefault="000E66A2" w:rsidP="006B470E">
      <w:pPr>
        <w:rPr>
          <w:rFonts w:ascii="Arial" w:hAnsi="Arial" w:cs="Arial"/>
          <w:sz w:val="22"/>
          <w:szCs w:val="22"/>
          <w:lang w:val="en-GB"/>
        </w:rPr>
      </w:pPr>
    </w:p>
    <w:p w:rsidR="000E66A2" w:rsidRPr="00925D82" w:rsidRDefault="000E66A2" w:rsidP="006B470E">
      <w:pPr>
        <w:rPr>
          <w:rFonts w:ascii="Arial" w:hAnsi="Arial" w:cs="Arial"/>
          <w:b/>
          <w:sz w:val="22"/>
          <w:szCs w:val="22"/>
          <w:lang w:val="en-GB"/>
        </w:rPr>
      </w:pPr>
      <w:r w:rsidRPr="00925D82">
        <w:rPr>
          <w:rFonts w:ascii="Arial" w:hAnsi="Arial" w:cs="Arial"/>
          <w:b/>
          <w:sz w:val="22"/>
          <w:szCs w:val="22"/>
          <w:lang w:val="en-GB"/>
        </w:rPr>
        <w:t xml:space="preserve">Minutes taken by: </w:t>
      </w:r>
      <w:r w:rsidRPr="00925D82">
        <w:rPr>
          <w:rFonts w:ascii="Arial" w:hAnsi="Arial" w:cs="Arial"/>
          <w:sz w:val="22"/>
          <w:szCs w:val="22"/>
          <w:lang w:val="en-GB"/>
        </w:rPr>
        <w:t xml:space="preserve">Misha Mydlova </w:t>
      </w:r>
    </w:p>
    <w:p w:rsidR="000E66A2" w:rsidRPr="00925D82" w:rsidRDefault="000E66A2" w:rsidP="006B470E">
      <w:pPr>
        <w:rPr>
          <w:rFonts w:ascii="Arial" w:hAnsi="Arial" w:cs="Arial"/>
          <w:sz w:val="22"/>
          <w:szCs w:val="22"/>
          <w:u w:val="single"/>
        </w:rPr>
      </w:pPr>
      <w:r w:rsidRPr="00925D82">
        <w:rPr>
          <w:rFonts w:ascii="Arial" w:hAnsi="Arial" w:cs="Arial"/>
          <w:sz w:val="22"/>
          <w:szCs w:val="22"/>
          <w:u w:val="single"/>
          <w:lang w:val="en-GB"/>
        </w:rPr>
        <w:t>If you have any comments or suggestions please contact Squires Lane Medical Practice at 020 8346 1516.</w:t>
      </w:r>
    </w:p>
    <w:sectPr w:rsidR="000E66A2" w:rsidRPr="00925D82" w:rsidSect="00925D82">
      <w:pgSz w:w="11906" w:h="16838"/>
      <w:pgMar w:top="1418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34D"/>
    <w:multiLevelType w:val="hybridMultilevel"/>
    <w:tmpl w:val="998C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B1EE8"/>
    <w:multiLevelType w:val="hybridMultilevel"/>
    <w:tmpl w:val="C022841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D4B03B2"/>
    <w:multiLevelType w:val="hybridMultilevel"/>
    <w:tmpl w:val="B1F21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9C"/>
    <w:rsid w:val="000A53AC"/>
    <w:rsid w:val="000C728F"/>
    <w:rsid w:val="000E66A2"/>
    <w:rsid w:val="000E738B"/>
    <w:rsid w:val="00120AFA"/>
    <w:rsid w:val="00151811"/>
    <w:rsid w:val="00176ED0"/>
    <w:rsid w:val="001E128F"/>
    <w:rsid w:val="002074A5"/>
    <w:rsid w:val="00213885"/>
    <w:rsid w:val="00215CA8"/>
    <w:rsid w:val="00227FAA"/>
    <w:rsid w:val="00231D8E"/>
    <w:rsid w:val="00233570"/>
    <w:rsid w:val="002344F7"/>
    <w:rsid w:val="00253695"/>
    <w:rsid w:val="00271C5C"/>
    <w:rsid w:val="002A15F3"/>
    <w:rsid w:val="003704C0"/>
    <w:rsid w:val="003A799C"/>
    <w:rsid w:val="00401ED3"/>
    <w:rsid w:val="00404F3B"/>
    <w:rsid w:val="00430E38"/>
    <w:rsid w:val="004E7C45"/>
    <w:rsid w:val="00512004"/>
    <w:rsid w:val="00553D93"/>
    <w:rsid w:val="005719ED"/>
    <w:rsid w:val="005A2149"/>
    <w:rsid w:val="005C6BB2"/>
    <w:rsid w:val="005D5FAF"/>
    <w:rsid w:val="00617F75"/>
    <w:rsid w:val="00655FCB"/>
    <w:rsid w:val="006A0188"/>
    <w:rsid w:val="006B470E"/>
    <w:rsid w:val="006D1FCA"/>
    <w:rsid w:val="006D31B2"/>
    <w:rsid w:val="007B0BB9"/>
    <w:rsid w:val="007B7141"/>
    <w:rsid w:val="007F60DE"/>
    <w:rsid w:val="008B24F6"/>
    <w:rsid w:val="008B78EB"/>
    <w:rsid w:val="00925D82"/>
    <w:rsid w:val="009402AC"/>
    <w:rsid w:val="00957108"/>
    <w:rsid w:val="0098330C"/>
    <w:rsid w:val="009D64F0"/>
    <w:rsid w:val="009F17A9"/>
    <w:rsid w:val="00AB6C90"/>
    <w:rsid w:val="00AC729C"/>
    <w:rsid w:val="00B1176B"/>
    <w:rsid w:val="00B32D18"/>
    <w:rsid w:val="00B83C19"/>
    <w:rsid w:val="00BB010E"/>
    <w:rsid w:val="00C57923"/>
    <w:rsid w:val="00C75C6F"/>
    <w:rsid w:val="00CC0CBD"/>
    <w:rsid w:val="00CE114B"/>
    <w:rsid w:val="00D0011E"/>
    <w:rsid w:val="00D7198A"/>
    <w:rsid w:val="00D97678"/>
    <w:rsid w:val="00DC0AA9"/>
    <w:rsid w:val="00E51B35"/>
    <w:rsid w:val="00E547D4"/>
    <w:rsid w:val="00E914EF"/>
    <w:rsid w:val="00F55805"/>
    <w:rsid w:val="00F72235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9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64F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C0AA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99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64F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C0A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Squires Lane Medical Practice</vt:lpstr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Squires Lane Medical Practice</dc:title>
  <dc:creator>misha</dc:creator>
  <cp:lastModifiedBy>Misha Mydlova</cp:lastModifiedBy>
  <cp:revision>6</cp:revision>
  <dcterms:created xsi:type="dcterms:W3CDTF">2014-03-21T18:50:00Z</dcterms:created>
  <dcterms:modified xsi:type="dcterms:W3CDTF">2014-03-25T13:51:00Z</dcterms:modified>
</cp:coreProperties>
</file>